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E1EF5A" Type="http://schemas.openxmlformats.org/officeDocument/2006/relationships/officeDocument" Target="/word/document.xml" /><Relationship Id="coreR32E1EF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both"/>
        <w:rPr>
          <w:sz w:val="22"/>
        </w:rPr>
      </w:pPr>
    </w:p>
    <w:p>
      <w:pPr>
        <w:rPr>
          <w:vanish w:val="1"/>
          <w:sz w:val="24"/>
        </w:rPr>
      </w:pPr>
    </w:p>
    <w:p>
      <w:pPr>
        <w:rPr>
          <w:sz w:val="24"/>
        </w:rPr>
      </w:pPr>
      <w:r>
        <w:drawing>
          <wp:anchor xmlns:wp="http://schemas.openxmlformats.org/drawingml/2006/wordprocessingDrawing" simplePos="0" allowOverlap="0" behindDoc="1" layoutInCell="1" locked="0" relativeHeight="1" distL="114300" distR="114300">
            <wp:simplePos x="0" y="0"/>
            <wp:positionH relativeFrom="page">
              <wp:posOffset>4985385</wp:posOffset>
            </wp:positionH>
            <wp:positionV relativeFrom="page">
              <wp:posOffset>469900</wp:posOffset>
            </wp:positionV>
            <wp:extent cx="1394460" cy="1082040"/>
            <wp:wrapTight wrapText="bothSides">
              <wp:wrapPolygon>
                <wp:start x="0" y="0"/>
                <wp:lineTo x="0" y="21600"/>
                <wp:lineTo x="21600" y="21600"/>
                <wp:lineTo x="21600" y="0"/>
                <wp:lineTo x="0" y="0"/>
              </wp:wrapPolygon>
            </wp:wrapTigh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394460" cy="1082040"/>
                    </a:xfrm>
                    <a:prstGeom prst="rect"/>
                  </pic:spPr>
                </pic:pic>
              </a:graphicData>
            </a:graphic>
          </wp:anchor>
        </w:drawing>
      </w:r>
      <w:r>
        <mc:AlternateContent>
          <mc:Choice Requires="wps">
            <w:drawing>
              <wp:anchor xmlns:wp="http://schemas.openxmlformats.org/drawingml/2006/wordprocessingDrawing" simplePos="0" allowOverlap="0" behindDoc="1" layoutInCell="1" locked="0" relativeHeight="1" distL="114300" distR="114300">
                <wp:simplePos x="0" y="0"/>
                <wp:positionH relativeFrom="page">
                  <wp:posOffset>5035550</wp:posOffset>
                </wp:positionH>
                <wp:positionV relativeFrom="page">
                  <wp:posOffset>1567180</wp:posOffset>
                </wp:positionV>
                <wp:extent cx="2167255" cy="1830705"/>
                <wp:wrapTight wrapText="bothSides">
                  <wp:wrapPolygon>
                    <wp:start x="0" y="0"/>
                    <wp:lineTo x="0" y="21600"/>
                    <wp:lineTo x="21600" y="21600"/>
                    <wp:lineTo x="21600" y="0"/>
                    <wp:lineTo x="0" y="0"/>
                  </wp:wrapPolygon>
                </wp:wrapTight>
                <wp:docPr id="2" name="Text Box 2"/>
                <a:graphic xmlns:a="http://schemas.openxmlformats.org/drawingml/2006/main">
                  <a:graphicData uri="http://schemas.microsoft.com/office/word/2010/wordprocessingShape">
                    <wps:wsp>
                      <wps:cNvSpPr/>
                      <wps:spPr>
                        <a:xfrm>
                          <a:off x="0" y="0"/>
                          <a:ext cx="2167255" cy="1830705"/>
                        </a:xfrm>
                        <a:prstGeom prst="rect"/>
                      </wps:spPr>
                      <wps:txbx>
                        <w:txbxContent>
                          <w:p>
                            <w:pPr>
                              <w:pStyle w:val="P1"/>
                              <w:rPr>
                                <w:rStyle w:val="C5"/>
                              </w:rPr>
                            </w:pPr>
                            <w:r>
                              <w:rPr>
                                <w:rStyle w:val="C5"/>
                              </w:rPr>
                              <w:t>Civic Centre</w:t>
                            </w:r>
                          </w:p>
                          <w:p>
                            <w:pPr>
                              <w:pStyle w:val="P1"/>
                              <w:rPr>
                                <w:rStyle w:val="C5"/>
                              </w:rPr>
                            </w:pPr>
                            <w:r>
                              <w:rPr>
                                <w:rStyle w:val="C5"/>
                              </w:rPr>
                              <w:t>Tannery Lane</w:t>
                            </w:r>
                          </w:p>
                          <w:p>
                            <w:pPr>
                              <w:pStyle w:val="P1"/>
                              <w:rPr>
                                <w:rStyle w:val="C5"/>
                              </w:rPr>
                            </w:pPr>
                            <w:r>
                              <w:rPr>
                                <w:rStyle w:val="C5"/>
                              </w:rPr>
                              <w:t>Ashford</w:t>
                            </w:r>
                          </w:p>
                          <w:p>
                            <w:pPr>
                              <w:pStyle w:val="P1"/>
                              <w:rPr>
                                <w:rStyle w:val="C5"/>
                              </w:rPr>
                            </w:pPr>
                            <w:r>
                              <w:rPr>
                                <w:rStyle w:val="C5"/>
                              </w:rPr>
                              <w:t>Kent TN23 1PL</w:t>
                            </w:r>
                          </w:p>
                          <w:p>
                            <w:pPr>
                              <w:pStyle w:val="P1"/>
                              <w:spacing w:after="120" w:beforeAutospacing="0" w:afterAutospacing="0"/>
                              <w:rPr>
                                <w:rStyle w:val="C5"/>
                              </w:rPr>
                            </w:pPr>
                            <w:r>
                              <w:rPr>
                                <w:rStyle w:val="C5"/>
                              </w:rPr>
                              <w:t xml:space="preserve">01233  331111</w:t>
                            </w:r>
                          </w:p>
                          <w:p>
                            <w:pPr>
                              <w:pStyle w:val="P1"/>
                              <w:rPr>
                                <w:rStyle w:val="C5"/>
                              </w:rPr>
                            </w:pPr>
                            <w:r>
                              <w:rPr>
                                <w:rStyle w:val="C5"/>
                              </w:rPr>
                              <w:t>www.ashford.gov.uk</w:t>
                            </w:r>
                          </w:p>
                          <w:p>
                            <w:pPr>
                              <w:pStyle w:val="P1"/>
                              <w:rPr>
                                <w:rStyle w:val="C5"/>
                              </w:rPr>
                            </w:pPr>
                            <w:r>
                              <w:drawing>
                                <wp:inline>
                                  <wp:extent cx="179705" cy="179705"/>
                                  <wp:docPr id="3" name="Picture 3"/>
                                  <a:graphic>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2"/>
                                          <a:stretch>
                                            <a:fillRect/>
                                          </a:stretch>
                                        </pic:blipFill>
                                        <pic:spPr>
                                          <a:xfrm>
                                            <a:off x="0" y="0"/>
                                            <a:ext cx="179705" cy="179705"/>
                                          </a:xfrm>
                                          <a:prstGeom prst="rect"/>
                                          <a:noFill/>
                                        </pic:spPr>
                                      </pic:pic>
                                    </a:graphicData>
                                  </a:graphic>
                                </wp:inline>
                              </w:drawing>
                            </w:r>
                            <w:r>
                              <w:rPr>
                                <w:rStyle w:val="C5"/>
                              </w:rPr>
                              <w:t xml:space="preserve">  @ashfordcouncil</w:t>
                            </w:r>
                          </w:p>
                          <w:p>
                            <w:pPr>
                              <w:rPr>
                                <w:rStyle w:val="C5"/>
                              </w:rPr>
                            </w:pPr>
                            <w:r>
                              <w:drawing>
                                <wp:inline>
                                  <wp:extent cx="179705" cy="179705"/>
                                  <wp:docPr id="4" name="Picture 4"/>
                                  <a:graphic>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3"/>
                                          <a:stretch>
                                            <a:fillRect/>
                                          </a:stretch>
                                        </pic:blipFill>
                                        <pic:spPr>
                                          <a:xfrm>
                                            <a:off x="0" y="0"/>
                                            <a:ext cx="179705" cy="179705"/>
                                          </a:xfrm>
                                          <a:prstGeom prst="rect"/>
                                          <a:noFill/>
                                        </pic:spPr>
                                      </pic:pic>
                                    </a:graphicData>
                                  </a:graphic>
                                </wp:inline>
                              </w:drawing>
                            </w:r>
                            <w:r>
                              <w:rPr>
                                <w:rStyle w:val="C5"/>
                              </w:rPr>
                              <w:t xml:space="preserve">  AshfordBoroughCouncil</w:t>
                            </w:r>
                          </w:p>
                        </w:txbxContent>
                      </wps:txbx>
                      <wps:bodyPr/>
                    </wps:wsp>
                  </a:graphicData>
                </a:graphic>
              </wp:anchor>
            </w:drawing>
          </mc:Choice>
          <mc:Fallback>
            <w:pict>
              <v:shapetype id="5" path="m,l,21600r21600,l21600,xe"/>
              <v:shape xmlns:o="urn:schemas-microsoft-com:office:office" type="#5" id="Text Box 2" style="position:absolute;width:170.65pt;height:144.15pt;z-index:1;mso-wrap-distance-left:9pt;mso-wrap-distance-top:0pt;mso-wrap-distance-right:9pt;mso-wrap-distance-bottom:0pt;margin-left:396.5pt;margin-top:123.4pt;mso-position-horizontal:absolute;mso-position-horizontal-relative:page;mso-position-vertical:absolute;mso-position-vertical-relative:page" stroked="f" o:allowincell="t">
                <v:textbox>
                  <w:txbxContent>
                    <w:p>
                      <w:pPr>
                        <w:pStyle w:val="P1"/>
                        <w:rPr>
                          <w:rStyle w:val="C5"/>
                        </w:rPr>
                      </w:pPr>
                      <w:r>
                        <w:rPr>
                          <w:rStyle w:val="C5"/>
                        </w:rPr>
                        <w:t>Civic Centre</w:t>
                      </w:r>
                    </w:p>
                    <w:p>
                      <w:pPr>
                        <w:pStyle w:val="P1"/>
                        <w:rPr>
                          <w:rStyle w:val="C5"/>
                        </w:rPr>
                      </w:pPr>
                      <w:r>
                        <w:rPr>
                          <w:rStyle w:val="C5"/>
                        </w:rPr>
                        <w:t>Tannery Lane</w:t>
                      </w:r>
                    </w:p>
                    <w:p>
                      <w:pPr>
                        <w:pStyle w:val="P1"/>
                        <w:rPr>
                          <w:rStyle w:val="C5"/>
                        </w:rPr>
                      </w:pPr>
                      <w:r>
                        <w:rPr>
                          <w:rStyle w:val="C5"/>
                        </w:rPr>
                        <w:t>Ashford</w:t>
                      </w:r>
                    </w:p>
                    <w:p>
                      <w:pPr>
                        <w:pStyle w:val="P1"/>
                        <w:rPr>
                          <w:rStyle w:val="C5"/>
                        </w:rPr>
                      </w:pPr>
                      <w:r>
                        <w:rPr>
                          <w:rStyle w:val="C5"/>
                        </w:rPr>
                        <w:t>Kent TN23 1PL</w:t>
                      </w:r>
                    </w:p>
                    <w:p>
                      <w:pPr>
                        <w:pStyle w:val="P1"/>
                        <w:spacing w:after="120" w:beforeAutospacing="0" w:afterAutospacing="0"/>
                        <w:rPr>
                          <w:rStyle w:val="C5"/>
                        </w:rPr>
                      </w:pPr>
                      <w:r>
                        <w:rPr>
                          <w:rStyle w:val="C5"/>
                        </w:rPr>
                        <w:t xml:space="preserve">01233  331111</w:t>
                      </w:r>
                    </w:p>
                    <w:p>
                      <w:pPr>
                        <w:pStyle w:val="P1"/>
                        <w:rPr>
                          <w:rStyle w:val="C5"/>
                        </w:rPr>
                      </w:pPr>
                      <w:r>
                        <w:rPr>
                          <w:rStyle w:val="C5"/>
                        </w:rPr>
                        <w:t>www.ashford.gov.uk</w:t>
                      </w:r>
                    </w:p>
                    <w:p>
                      <w:pPr>
                        <w:pStyle w:val="P1"/>
                        <w:rPr>
                          <w:rStyle w:val="C5"/>
                        </w:rPr>
                      </w:pPr>
                      <w:r>
                        <w:drawing>
                          <wp:inline xmlns:wp="http://schemas.openxmlformats.org/drawingml/2006/wordprocessingDrawing">
                            <wp:extent cx="179705" cy="17970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79705" cy="179705"/>
                                    </a:xfrm>
                                    <a:prstGeom prst="rect"/>
                                    <a:noFill/>
                                  </pic:spPr>
                                </pic:pic>
                              </a:graphicData>
                            </a:graphic>
                          </wp:inline>
                        </w:drawing>
                      </w:r>
                      <w:r>
                        <w:rPr>
                          <w:rStyle w:val="C5"/>
                        </w:rPr>
                        <w:t xml:space="preserve">  @ashfordcouncil</w:t>
                      </w:r>
                    </w:p>
                    <w:p>
                      <w:pPr>
                        <w:rPr>
                          <w:rStyle w:val="C5"/>
                        </w:rPr>
                      </w:pPr>
                      <w:r>
                        <w:drawing>
                          <wp:inline xmlns:wp="http://schemas.openxmlformats.org/drawingml/2006/wordprocessingDrawing">
                            <wp:extent cx="179705" cy="17970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3"/>
                                    <a:stretch>
                                      <a:fillRect/>
                                    </a:stretch>
                                  </pic:blipFill>
                                  <pic:spPr>
                                    <a:xfrm>
                                      <a:off x="0" y="0"/>
                                      <a:ext cx="179705" cy="179705"/>
                                    </a:xfrm>
                                    <a:prstGeom prst="rect"/>
                                    <a:noFill/>
                                  </pic:spPr>
                                </pic:pic>
                              </a:graphicData>
                            </a:graphic>
                          </wp:inline>
                        </w:drawing>
                      </w:r>
                      <w:r>
                        <w:rPr>
                          <w:rStyle w:val="C5"/>
                        </w:rPr>
                        <w:t xml:space="preserve">  AshfordBoroughCouncil</w:t>
                      </w:r>
                    </w:p>
                  </w:txbxContent>
                </v:textbox>
                <w10:wrap type="tight" anchory="line"/>
              </v:shape>
            </w:pict>
          </mc:Fallback>
        </mc:AlternateContent>
      </w:r>
      <w:r>
        <mc:AlternateContent>
          <mc:Choice Requires="wps">
            <w:drawing>
              <wp:anchor xmlns:wp="http://schemas.openxmlformats.org/drawingml/2006/wordprocessingDrawing" simplePos="0" allowOverlap="0" behindDoc="1" layoutInCell="1" locked="0" relativeHeight="2" distB="45720" distL="114300" distR="114300" distT="45720">
                <wp:simplePos x="0" y="0"/>
                <wp:positionH relativeFrom="page">
                  <wp:posOffset>657860</wp:posOffset>
                </wp:positionH>
                <wp:positionV relativeFrom="page">
                  <wp:posOffset>452755</wp:posOffset>
                </wp:positionV>
                <wp:extent cx="2680335" cy="815975"/>
                <wp:wrapTight wrapText="bothSides">
                  <wp:wrapPolygon>
                    <wp:start x="0" y="0"/>
                    <wp:lineTo x="0" y="21600"/>
                    <wp:lineTo x="21600" y="21600"/>
                    <wp:lineTo x="21600" y="0"/>
                    <wp:lineTo x="0" y="0"/>
                  </wp:wrapPolygon>
                </wp:wrapTight>
                <wp:docPr id="8" name="Text Box 8"/>
                <a:graphic xmlns:a="http://schemas.openxmlformats.org/drawingml/2006/main">
                  <a:graphicData uri="http://schemas.microsoft.com/office/word/2010/wordprocessingShape">
                    <wps:wsp>
                      <wps:cNvSpPr/>
                      <wps:spPr>
                        <a:xfrm>
                          <a:off x="0" y="0"/>
                          <a:ext cx="2680335" cy="815975"/>
                        </a:xfrm>
                        <a:prstGeom prst="rect"/>
                      </wps:spPr>
                      <wps:txbx>
                        <w:txbxContent>
                          <w:p>
                            <w:r>
                              <w:t>Ask For:</w:t>
                              <w:tab/>
                              <w:t>Electoral Services</w:t>
                            </w:r>
                          </w:p>
                          <w:p>
                            <w:r>
                              <w:t>Email:</w:t>
                              <w:tab/>
                              <w:tab/>
                              <w:t>vote@ashford.gov.uk</w:t>
                            </w:r>
                          </w:p>
                          <w:p>
                            <w:r>
                              <w:t>Direct Line:</w:t>
                              <w:tab/>
                              <w:t>01233 330402</w:t>
                            </w:r>
                          </w:p>
                          <w:p>
                            <w:r>
                              <w:t xml:space="preserve">Date: </w:t>
                              <w:tab/>
                              <w:tab/>
                            </w:r>
                            <w:r>
                              <w:fldChar w:fldCharType="begin"/>
                            </w:r>
                            <w:r>
                              <w:instrText xml:space="preserve"> DATE \@ "d MMMM yyyy" \* MERGEFORMAT </w:instrText>
                            </w:r>
                            <w:r>
                              <w:fldChar w:fldCharType="separate"/>
                            </w:r>
                            <w:r>
                              <w:t>12</w:t>
                            </w:r>
                            <w:r>
                              <w:t xml:space="preserve"> </w:t>
                            </w:r>
                            <w:r>
                              <w:t>May</w:t>
                            </w:r>
                            <w:r>
                              <w:t xml:space="preserve"> </w:t>
                            </w:r>
                            <w:r>
                              <w:t>2021</w:t>
                            </w:r>
                            <w:r>
                              <w:fldChar w:fldCharType="end"/>
                            </w:r>
                          </w:p>
                        </w:txbxContent>
                      </wps:txbx>
                      <wps:bodyPr/>
                    </wps:wsp>
                  </a:graphicData>
                </a:graphic>
                <wp14:sizeRelH relativeFrom="margin">
                  <wp14:pctWidth>0</wp14:pctWidth>
                </wp14:sizeRelH>
                <wp14:sizeRelV relativeFrom="margin">
                  <wp14:pctHeight>0</wp14:pctHeight>
                </wp14:sizeRelV>
              </wp:anchor>
            </w:drawing>
          </mc:Choice>
          <mc:Fallback>
            <w:pict>
              <v:shapetype id="9" path="m,l,21600r21600,l21600,xe"/>
              <v:shape xmlns:o="urn:schemas-microsoft-com:office:office" type="#9" id="Text Box 8" style="position:absolute;width:211.05pt;height:64.25pt;z-index:2;mso-wrap-distance-left:9pt;mso-wrap-distance-top:3.6pt;mso-wrap-distance-right:9pt;mso-wrap-distance-bottom:3.6pt;margin-left:51.8pt;margin-top:35.65pt;mso-position-horizontal:absolute;mso-position-horizontal-relative:page;mso-position-vertical:absolute;mso-position-vertical-relative:page;mso-width-relative:margin;mso-width-percent:0;mso-height-relative:margin;mso-height-percent:0" stroked="f" o:allowincell="t">
                <v:textbox>
                  <w:txbxContent>
                    <w:p>
                      <w:r>
                        <w:t>Ask For:</w:t>
                        <w:tab/>
                        <w:t>Electoral Services</w:t>
                      </w:r>
                    </w:p>
                    <w:p>
                      <w:r>
                        <w:t>Email:</w:t>
                        <w:tab/>
                        <w:tab/>
                        <w:t>vote@ashford.gov.uk</w:t>
                      </w:r>
                    </w:p>
                    <w:p>
                      <w:r>
                        <w:t>Direct Line:</w:t>
                        <w:tab/>
                        <w:t>01233 330402</w:t>
                      </w:r>
                    </w:p>
                    <w:p>
                      <w:r>
                        <w:t xml:space="preserve">Date: </w:t>
                        <w:tab/>
                        <w:tab/>
                      </w:r>
                      <w:r>
                        <w:fldChar w:fldCharType="begin"/>
                      </w:r>
                      <w:r>
                        <w:instrText xml:space="preserve"> DATE \@ "d MMMM yyyy" \* MERGEFORMAT </w:instrText>
                      </w:r>
                      <w:r>
                        <w:fldChar w:fldCharType="separate"/>
                      </w:r>
                      <w:r>
                        <w:t>12</w:t>
                      </w:r>
                      <w:r>
                        <w:t xml:space="preserve"> </w:t>
                      </w:r>
                      <w:r>
                        <w:t>May</w:t>
                      </w:r>
                      <w:r>
                        <w:t xml:space="preserve"> </w:t>
                      </w:r>
                      <w:r>
                        <w:t>2021</w:t>
                      </w:r>
                      <w:r>
                        <w:fldChar w:fldCharType="end"/>
                      </w:r>
                    </w:p>
                  </w:txbxContent>
                </v:textbox>
                <w10:wrap type="tight" anchory="line"/>
              </v:shape>
            </w:pict>
          </mc:Fallback>
        </mc:AlternateContent>
      </w:r>
      <w:r>
        <w:drawing>
          <wp:anchor xmlns:wp="http://schemas.openxmlformats.org/drawingml/2006/wordprocessingDrawing" simplePos="0" allowOverlap="0" behindDoc="1" layoutInCell="1" locked="1" relativeHeight="2" distL="114300" distR="114300">
            <wp:simplePos x="0" y="0"/>
            <wp:positionH relativeFrom="page">
              <wp:posOffset>4100830</wp:posOffset>
            </wp:positionH>
            <wp:positionV relativeFrom="page">
              <wp:posOffset>9749790</wp:posOffset>
            </wp:positionV>
            <wp:extent cx="3070860" cy="686435"/>
            <wp:wrapTight wrapText="bothSides">
              <wp:wrapPolygon>
                <wp:start x="0" y="0"/>
                <wp:lineTo x="0" y="21600"/>
                <wp:lineTo x="21600" y="21600"/>
                <wp:lineTo x="21600" y="0"/>
                <wp:lineTo x="0" y="0"/>
              </wp:wrapPolygon>
            </wp:wrapTight>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4"/>
                    <a:stretch>
                      <a:fillRect/>
                    </a:stretch>
                  </pic:blipFill>
                  <pic:spPr>
                    <a:xfrm>
                      <a:off x="0" y="0"/>
                      <a:ext cx="3070860" cy="686435"/>
                    </a:xfrm>
                    <a:prstGeom prst="rect"/>
                  </pic:spPr>
                </pic:pic>
              </a:graphicData>
            </a:graphic>
          </wp:anchor>
        </w:drawing>
      </w:r>
    </w:p>
    <w:p>
      <w:pPr>
        <w:rPr>
          <w:sz w:val="24"/>
        </w:rPr>
      </w:pPr>
    </w:p>
    <w:p>
      <w:pPr>
        <w:rPr>
          <w:sz w:val="24"/>
        </w:rPr>
      </w:pPr>
    </w:p>
    <w:p>
      <w:pPr>
        <w:rPr>
          <w:sz w:val="24"/>
        </w:rPr>
      </w:pPr>
    </w:p>
    <w:p>
      <w:pPr>
        <w:rPr>
          <w:sz w:val="24"/>
        </w:rPr>
      </w:pPr>
    </w:p>
    <w:tbl>
      <w:tblPr>
        <w:tblStyle w:val="T2"/>
        <w:tblW w:w="0" w:type="auto"/>
        <w:tblInd w:w="566" w:type="dxa"/>
        <w:tblLayout w:type="fixed"/>
        <w:tblCellMar>
          <w:top w:w="0" w:type="dxa"/>
          <w:left w:w="108" w:type="dxa"/>
          <w:bottom w:w="0" w:type="dxa"/>
          <w:right w:w="108" w:type="dxa"/>
        </w:tblCellMar>
      </w:tblPr>
      <w:tblGrid/>
      <w:tr>
        <w:trPr>
          <w:wAfter w:w="0" w:type="dxa"/>
          <w:trHeight w:hRule="atLeast" w:val="2528"/>
        </w:trPr>
        <w:tc>
          <w:tcPr>
            <w:tcW w:w="5778" w:type="dxa"/>
            <w:tcMar>
              <w:top w:w="0" w:type="dxa"/>
              <w:left w:w="108" w:type="dxa"/>
              <w:bottom w:w="0" w:type="dxa"/>
              <w:right w:w="108" w:type="dxa"/>
            </w:tcMar>
            <w:vAlign w:val="center"/>
          </w:tcPr>
          <w:p>
            <w:pPr>
              <w:rPr>
                <w:sz w:val="24"/>
              </w:rPr>
            </w:pPr>
          </w:p>
          <w:p>
            <w:pPr>
              <w:rPr>
                <w:sz w:val="24"/>
              </w:rPr>
            </w:pPr>
          </w:p>
          <w:p>
            <w:pPr>
              <w:rPr>
                <w:sz w:val="24"/>
              </w:rPr>
            </w:pPr>
            <w:r>
              <w:rPr>
                <w:sz w:val="24"/>
              </w:rPr>
              <w:t>Mrs C</w:t>
            </w:r>
            <w:r>
              <w:rPr>
                <w:sz w:val="24"/>
                <w:lang w:val="en-GB" w:bidi="en-GB" w:eastAsia="en-GB"/>
              </w:rPr>
              <w:t xml:space="preserve"> </w:t>
            </w:r>
            <w:r>
              <w:rPr>
                <w:sz w:val="24"/>
              </w:rPr>
              <w:t>Laming</w:t>
            </w:r>
          </w:p>
          <w:p>
            <w:pPr>
              <w:rPr>
                <w:sz w:val="24"/>
              </w:rPr>
            </w:pPr>
            <w:r>
              <w:rPr>
                <w:sz w:val="24"/>
              </w:rPr>
              <w:t>Shadoxhurst Village Hall</w:t>
            </w:r>
          </w:p>
          <w:p>
            <w:pPr>
              <w:rPr>
                <w:sz w:val="24"/>
              </w:rPr>
            </w:pPr>
            <w:r>
              <w:rPr>
                <w:sz w:val="24"/>
              </w:rPr>
              <w:t>Hornash Lane</w:t>
            </w:r>
          </w:p>
          <w:p>
            <w:pPr>
              <w:rPr>
                <w:sz w:val="24"/>
              </w:rPr>
            </w:pPr>
            <w:r>
              <w:rPr>
                <w:sz w:val="24"/>
              </w:rPr>
              <w:t>Shadoxhurst</w:t>
            </w:r>
          </w:p>
          <w:p>
            <w:pPr>
              <w:rPr>
                <w:sz w:val="24"/>
              </w:rPr>
            </w:pPr>
            <w:r>
              <w:rPr>
                <w:sz w:val="24"/>
              </w:rPr>
              <w:t>Ashford</w:t>
            </w:r>
          </w:p>
          <w:p>
            <w:pPr>
              <w:rPr>
                <w:sz w:val="24"/>
              </w:rPr>
            </w:pPr>
            <w:r>
              <w:rPr>
                <w:sz w:val="24"/>
              </w:rPr>
              <w:t>TN26 1HT</w:t>
            </w:r>
          </w:p>
          <w:p>
            <w:pPr>
              <w:rPr>
                <w:sz w:val="24"/>
              </w:rPr>
            </w:pPr>
          </w:p>
          <w:p>
            <w:pPr>
              <w:rPr>
                <w:sz w:val="24"/>
              </w:rPr>
            </w:pPr>
          </w:p>
        </w:tc>
      </w:tr>
    </w:tbl>
    <w:p>
      <w:pPr>
        <w:jc w:val="both"/>
        <w:rPr>
          <w:sz w:val="24"/>
        </w:rPr>
      </w:pPr>
    </w:p>
    <w:p>
      <w:pPr>
        <w:jc w:val="both"/>
        <w:rPr>
          <w:sz w:val="24"/>
        </w:rPr>
      </w:pPr>
      <w:r>
        <w:rPr>
          <w:sz w:val="24"/>
        </w:rPr>
        <w:t>Dear</w:t>
      </w:r>
      <w:r>
        <w:rPr>
          <w:sz w:val="24"/>
          <w:lang w:val="en-GB" w:bidi="en-GB" w:eastAsia="en-GB"/>
        </w:rPr>
        <w:t xml:space="preserve"> </w:t>
      </w:r>
      <w:r>
        <w:rPr>
          <w:sz w:val="24"/>
        </w:rPr>
        <w:t>Mrs C Laming</w:t>
      </w:r>
    </w:p>
    <w:p>
      <w:pPr>
        <w:jc w:val="both"/>
        <w:rPr>
          <w:sz w:val="24"/>
        </w:rPr>
      </w:pPr>
    </w:p>
    <w:p>
      <w:pPr>
        <w:jc w:val="both"/>
        <w:rPr>
          <w:b w:val="1"/>
          <w:sz w:val="24"/>
        </w:rPr>
      </w:pPr>
      <w:r>
        <w:rPr>
          <w:b w:val="1"/>
          <w:sz w:val="24"/>
        </w:rPr>
        <w:t>Vacancy in the office of Parish Councillor</w:t>
      </w:r>
    </w:p>
    <w:p>
      <w:pPr>
        <w:jc w:val="both"/>
        <w:rPr>
          <w:sz w:val="24"/>
        </w:rPr>
      </w:pPr>
      <w:r>
        <w:rPr>
          <w:b w:val="1"/>
          <w:sz w:val="24"/>
        </w:rPr>
        <w:t>Parish of Shadoxhurst</w:t>
      </w:r>
    </w:p>
    <w:p>
      <w:pPr>
        <w:jc w:val="both"/>
        <w:rPr>
          <w:sz w:val="24"/>
        </w:rPr>
      </w:pPr>
    </w:p>
    <w:p>
      <w:pPr>
        <w:jc w:val="both"/>
        <w:rPr>
          <w:sz w:val="24"/>
        </w:rPr>
      </w:pPr>
      <w:r>
        <w:rPr>
          <w:sz w:val="24"/>
        </w:rPr>
        <w:t>I enclose the Notice of Vacancy as requested.</w:t>
      </w:r>
    </w:p>
    <w:p>
      <w:pPr>
        <w:jc w:val="both"/>
        <w:rPr>
          <w:sz w:val="24"/>
        </w:rPr>
      </w:pPr>
    </w:p>
    <w:p>
      <w:pPr>
        <w:jc w:val="both"/>
        <w:rPr>
          <w:sz w:val="24"/>
        </w:rPr>
      </w:pPr>
      <w:r>
        <w:rPr>
          <w:sz w:val="24"/>
        </w:rPr>
        <w:t>I will write to you again after 3 June, 2021 to let you know if an election has been requested, or whether the Parish Council may co-opt to fill the vacancy.</w:t>
      </w:r>
    </w:p>
    <w:p>
      <w:pPr>
        <w:jc w:val="both"/>
        <w:rPr>
          <w:sz w:val="24"/>
        </w:rPr>
      </w:pPr>
    </w:p>
    <w:p>
      <w:pPr>
        <w:jc w:val="both"/>
        <w:rPr>
          <w:sz w:val="24"/>
        </w:rPr>
      </w:pPr>
      <w:r>
        <w:rPr>
          <w:sz w:val="24"/>
        </w:rPr>
        <w:t>If you require any further information or assistance with this matter, please do not hesitate to contact Electoral Services using the details given at the top of this letter.</w:t>
      </w:r>
    </w:p>
    <w:p>
      <w:pPr>
        <w:jc w:val="both"/>
        <w:rPr>
          <w:sz w:val="24"/>
        </w:rPr>
      </w:pPr>
    </w:p>
    <w:p>
      <w:pPr>
        <w:jc w:val="both"/>
        <w:rPr>
          <w:sz w:val="24"/>
        </w:rPr>
      </w:pPr>
      <w:r>
        <w:rPr>
          <w:sz w:val="24"/>
        </w:rPr>
        <w:t>Yours sincerely</w:t>
      </w:r>
    </w:p>
    <w:p>
      <w:pPr>
        <w:jc w:val="both"/>
        <w:rPr>
          <w:vanish w:val="1"/>
          <w:sz w:val="24"/>
        </w:rPr>
      </w:pPr>
    </w:p>
    <w:p>
      <w:pPr>
        <w:rPr>
          <w:sz w:val="24"/>
        </w:rPr>
      </w:pPr>
      <w:r>
        <w:drawing>
          <wp:inline xmlns:wp="http://schemas.openxmlformats.org/drawingml/2006/wordprocessingDrawing">
            <wp:extent cx="1160145" cy="36576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5"/>
                    <a:stretch>
                      <a:fillRect/>
                    </a:stretch>
                  </pic:blipFill>
                  <pic:spPr>
                    <a:xfrm>
                      <a:off x="0" y="0"/>
                      <a:ext cx="1160145" cy="365760"/>
                    </a:xfrm>
                    <a:prstGeom prst="rect"/>
                    <a:noFill/>
                  </pic:spPr>
                </pic:pic>
              </a:graphicData>
            </a:graphic>
          </wp:inline>
        </w:drawing>
      </w:r>
    </w:p>
    <w:p>
      <w:pPr>
        <w:rPr>
          <w:sz w:val="24"/>
        </w:rPr>
      </w:pPr>
    </w:p>
    <w:p>
      <w:pPr>
        <w:rPr>
          <w:sz w:val="24"/>
        </w:rPr>
      </w:pPr>
      <w:r>
        <w:rPr>
          <w:sz w:val="24"/>
        </w:rPr>
        <w:t>Tracey Kerly</w:t>
      </w:r>
    </w:p>
    <w:p>
      <w:pPr>
        <w:jc w:val="both"/>
        <w:rPr>
          <w:sz w:val="24"/>
        </w:rPr>
      </w:pPr>
      <w:r>
        <w:rPr>
          <w:sz w:val="24"/>
        </w:rPr>
        <w:t>Returning Officer</w:t>
      </w:r>
    </w:p>
    <w:p>
      <w:pPr>
        <w:ind w:firstLine="720" w:left="7920"/>
        <w:jc w:val="both"/>
        <w:rPr>
          <w:sz w:val="22"/>
        </w:rPr>
      </w:pPr>
    </w:p>
    <w:p>
      <w:pPr>
        <w:ind w:firstLine="720" w:left="7920"/>
        <w:jc w:val="both"/>
        <w:rPr>
          <w:sz w:val="22"/>
        </w:rPr>
      </w:pPr>
    </w:p>
    <w:p>
      <w:pPr>
        <w:ind w:firstLine="720" w:left="7920"/>
        <w:jc w:val="both"/>
        <w:rPr>
          <w:sz w:val="22"/>
        </w:rPr>
      </w:pPr>
    </w:p>
    <w:p>
      <w:pPr>
        <w:ind w:firstLine="720" w:left="7920"/>
        <w:jc w:val="both"/>
        <w:rPr>
          <w:sz w:val="22"/>
        </w:rPr>
        <w:sectPr>
          <w:headerReference xmlns:r="http://schemas.openxmlformats.org/officeDocument/2006/relationships" w:type="default" r:id="RelHdr1"/>
          <w:footerReference xmlns:r="http://schemas.openxmlformats.org/officeDocument/2006/relationships" w:type="first" r:id="RelFtr1"/>
          <w:footerReference xmlns:r="http://schemas.openxmlformats.org/officeDocument/2006/relationships" w:type="default" r:id="RelFtr2"/>
          <w:type w:val="nextPage"/>
          <w:pgSz w:w="11907" w:h="16840" w:code="0"/>
          <w:pgMar w:left="1134" w:right="1134" w:top="567" w:bottom="567" w:header="0" w:footer="420" w:gutter="0"/>
          <w:cols w:equalWidth="1" w:space="720"/>
          <w:titlePg w:val="1"/>
        </w:sectPr>
      </w:pPr>
    </w:p>
    <w:p>
      <w:pPr>
        <w:pStyle w:val="P1"/>
        <w:shd w:val="clear" w:fill="000000"/>
        <w:jc w:val="center"/>
        <w:rPr>
          <w:b w:val="1"/>
          <w:sz w:val="48"/>
        </w:rPr>
      </w:pPr>
      <w:r>
        <w:rPr>
          <w:b w:val="1"/>
          <w:sz w:val="48"/>
        </w:rPr>
        <w:t xml:space="preserve">NOTICE OF VACANCY </w:t>
      </w:r>
    </w:p>
    <w:p>
      <w:pPr>
        <w:pStyle w:val="P1"/>
        <w:shd w:val="clear" w:fill="000000"/>
        <w:jc w:val="center"/>
        <w:rPr>
          <w:b w:val="1"/>
          <w:sz w:val="48"/>
        </w:rPr>
      </w:pPr>
      <w:r>
        <w:rPr>
          <w:b w:val="1"/>
          <w:sz w:val="48"/>
        </w:rPr>
        <w:t>IN OFFICE OF COUNCILLOR</w:t>
      </w:r>
    </w:p>
    <w:p>
      <w:pPr>
        <w:jc w:val="center"/>
        <w:rPr>
          <w:sz w:val="16"/>
        </w:rPr>
      </w:pPr>
    </w:p>
    <w:p>
      <w:pPr>
        <w:jc w:val="center"/>
        <w:rPr>
          <w:b w:val="1"/>
          <w:sz w:val="48"/>
        </w:rPr>
      </w:pPr>
    </w:p>
    <w:p>
      <w:pPr>
        <w:jc w:val="center"/>
        <w:rPr>
          <w:b w:val="1"/>
          <w:sz w:val="48"/>
        </w:rPr>
      </w:pPr>
      <w:r>
        <w:rPr>
          <w:b w:val="1"/>
          <w:sz w:val="48"/>
        </w:rPr>
        <w:t xml:space="preserve"> PARISH OF SHADOXHURST</w:t>
      </w:r>
    </w:p>
    <w:p>
      <w:pPr>
        <w:jc w:val="center"/>
        <w:rPr>
          <w:sz w:val="48"/>
        </w:rPr>
      </w:pPr>
    </w:p>
    <w:p>
      <w:pPr>
        <w:jc w:val="center"/>
        <w:rPr>
          <w:sz w:val="48"/>
        </w:rPr>
      </w:pPr>
      <w:r>
        <w:rPr>
          <w:sz w:val="48"/>
        </w:rPr>
        <w:t>NOTICE IS HEREBY GIVEN</w:t>
      </w:r>
    </w:p>
    <w:p>
      <w:pPr>
        <w:rPr>
          <w:sz w:val="22"/>
        </w:rPr>
      </w:pPr>
    </w:p>
    <w:p>
      <w:pPr>
        <w:jc w:val="both"/>
        <w:rPr>
          <w:sz w:val="24"/>
        </w:rPr>
      </w:pPr>
      <w:r>
        <w:rPr>
          <w:sz w:val="24"/>
        </w:rPr>
        <w:t>that due to the resignation of Rob Crowley, a vacancy has arisen in the Office of Councillor for the Parish Council.</w:t>
      </w:r>
    </w:p>
    <w:p>
      <w:pPr>
        <w:jc w:val="both"/>
        <w:rPr>
          <w:sz w:val="24"/>
        </w:rPr>
      </w:pPr>
    </w:p>
    <w:p>
      <w:pPr>
        <w:rPr>
          <w:sz w:val="24"/>
        </w:rPr>
      </w:pPr>
      <w:r>
        <w:rPr>
          <w:sz w:val="24"/>
        </w:rPr>
        <w:t xml:space="preserve">If by 3 June, 2021 (14 days* after the date of this notice) a request for an election to fill the said vacancy is made in writing to the Returning Officer at </w:t>
      </w:r>
      <w:r>
        <w:rPr>
          <w:sz w:val="24"/>
        </w:rPr>
        <w:fldChar w:fldCharType="begin"/>
      </w:r>
      <w:r>
        <w:rPr>
          <w:sz w:val="24"/>
        </w:rPr>
        <w:instrText>HYPERLINK "mailto:vote@ashford.gov.uk"</w:instrText>
      </w:r>
      <w:r>
        <w:rPr>
          <w:sz w:val="24"/>
        </w:rPr>
        <w:fldChar w:fldCharType="separate"/>
      </w:r>
      <w:r>
        <w:rPr>
          <w:rStyle w:val="C2"/>
          <w:sz w:val="24"/>
          <w:lang w:val="en-GB" w:bidi="en-GB" w:eastAsia="en-GB"/>
        </w:rPr>
        <w:t>vote@ashford.gov.uk</w:t>
      </w:r>
      <w:r>
        <w:rPr>
          <w:sz w:val="24"/>
          <w:lang w:val="en-GB" w:bidi="en-GB" w:eastAsia="en-GB"/>
        </w:rPr>
        <w:fldChar w:fldCharType="end"/>
      </w:r>
      <w:r>
        <w:rPr>
          <w:sz w:val="24"/>
          <w:lang w:val="en-GB" w:bidi="en-GB" w:eastAsia="en-GB"/>
        </w:rPr>
        <w:t xml:space="preserve"> </w:t>
      </w:r>
      <w:r>
        <w:rPr>
          <w:sz w:val="24"/>
          <w:lang w:val="en-GB" w:bidi="en-GB" w:eastAsia="en-GB"/>
        </w:rPr>
        <w:t xml:space="preserve"> or</w:t>
      </w:r>
      <w:r>
        <w:rPr>
          <w:sz w:val="24"/>
        </w:rPr>
        <w:t xml:space="preserve"> Civic Centre, Tannery Lane, Ashford, Kent TN23 1PL, by TEN electors for the said Parish, an election will be held to fill the said vacancy, otherwise the vacancy will be filled by co-option.</w:t>
      </w:r>
    </w:p>
    <w:p>
      <w:pPr>
        <w:jc w:val="both"/>
        <w:rPr>
          <w:sz w:val="24"/>
        </w:rPr>
      </w:pPr>
    </w:p>
    <w:p>
      <w:pPr>
        <w:jc w:val="both"/>
        <w:rPr>
          <w:sz w:val="24"/>
        </w:rPr>
      </w:pPr>
      <w:r>
        <w:rPr>
          <w:sz w:val="24"/>
        </w:rPr>
        <w:t>If an election is called, it will take place not later than 5 August, 2021.</w:t>
      </w:r>
    </w:p>
    <w:p>
      <w:pPr>
        <w:jc w:val="both"/>
        <w:rPr>
          <w:sz w:val="24"/>
        </w:rPr>
      </w:pPr>
    </w:p>
    <w:p>
      <w:pPr>
        <w:rPr>
          <w:sz w:val="24"/>
        </w:rPr>
      </w:pPr>
      <w:r>
        <w:rPr>
          <w:sz w:val="24"/>
        </w:rPr>
        <w:t>Dated 13 May, 2021</w:t>
      </w:r>
    </w:p>
    <w:p>
      <w:pPr>
        <w:rPr>
          <w:sz w:val="24"/>
        </w:rPr>
      </w:pPr>
    </w:p>
    <w:p>
      <w:pPr>
        <w:rPr>
          <w:sz w:val="24"/>
        </w:rPr>
      </w:pPr>
    </w:p>
    <w:p>
      <w:r>
        <w:t>Clerk to the Parish Council</w:t>
      </w:r>
    </w:p>
    <w:p>
      <w:r>
        <w:t xml:space="preserve"> </w:t>
      </w:r>
    </w:p>
    <w:p>
      <w:r>
        <w:t>Mrs C Laming</w:t>
      </w:r>
    </w:p>
    <w:p>
      <w:r>
        <w:t>Shadoxhurst Village Hall</w:t>
      </w:r>
    </w:p>
    <w:p>
      <w:r>
        <w:t>Hornash Lane</w:t>
      </w:r>
    </w:p>
    <w:p>
      <w:r>
        <w:t>Shadoxhurst</w:t>
      </w:r>
    </w:p>
    <w:p>
      <w:pPr>
        <w:rPr>
          <w:sz w:val="22"/>
        </w:rPr>
      </w:pPr>
      <w:r>
        <w:t>Ashford</w:t>
      </w:r>
    </w:p>
    <w:p>
      <w:pPr>
        <w:rPr>
          <w:sz w:val="22"/>
        </w:rPr>
      </w:pPr>
      <w:r>
        <w:t>TN26 1HT</w:t>
      </w:r>
      <w:r>
        <w:rPr>
          <w:sz w:val="22"/>
        </w:rPr>
        <w:t xml:space="preserve"> </w:t>
      </w:r>
    </w:p>
    <w:p>
      <w:pPr>
        <w:rPr>
          <w:sz w:val="22"/>
        </w:rPr>
      </w:pPr>
    </w:p>
    <w:p>
      <w:pPr>
        <w:rPr>
          <w:sz w:val="22"/>
        </w:rPr>
      </w:pPr>
    </w:p>
    <w:p>
      <w:pPr>
        <w:rPr>
          <w:sz w:val="22"/>
        </w:rPr>
      </w:pPr>
    </w:p>
    <w:p>
      <w:pPr>
        <w:rPr>
          <w:sz w:val="22"/>
        </w:rPr>
      </w:pPr>
      <w:r>
        <w:rPr>
          <w:sz w:val="22"/>
        </w:rPr>
        <w:t>* In computing any period of time for this purpose, a Saturday, Sunday, Christmas Eve, Christmas Day, Good Friday, a bank holiday or day appointed for public thanksgiving or mourning must be disregarded.</w:t>
      </w:r>
    </w:p>
    <w:p>
      <w:pPr>
        <w:tabs>
          <w:tab w:val="left" w:pos="2655" w:leader="none"/>
          <w:tab w:val="center" w:pos="4819" w:leader="none"/>
        </w:tabs>
        <w:rPr>
          <w:sz w:val="22"/>
        </w:rPr>
      </w:pPr>
      <w:r>
        <w:rPr>
          <w:sz w:val="22"/>
        </w:rPr>
        <w:tab/>
      </w:r>
    </w:p>
    <w:sectPr>
      <w:headerReference xmlns:r="http://schemas.openxmlformats.org/officeDocument/2006/relationships" w:type="default" r:id="RelHdr2"/>
      <w:footerReference xmlns:r="http://schemas.openxmlformats.org/officeDocument/2006/relationships" w:type="first" r:id="RelFtr3"/>
      <w:footerReference xmlns:r="http://schemas.openxmlformats.org/officeDocument/2006/relationships" w:type="default" r:id="RelFtr4"/>
      <w:type w:val="nextPage"/>
      <w:pgSz w:w="11907" w:h="16840" w:code="0"/>
      <w:pgMar w:left="1134" w:right="1134" w:top="567" w:bottom="284" w:header="720" w:footer="4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Arial" w:hAnsi="Arial"/>
      <w:sz w:val="24"/>
      <w:lang w:val="en-GB"/>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rPr>
      <w:rFonts w:ascii="Tahoma" w:hAnsi="Tahoma"/>
      <w:sz w:val="16"/>
    </w:rPr>
  </w:style>
  <w:style w:type="character" w:styleId="C4">
    <w:name w:val="Header Char"/>
    <w:rPr/>
  </w:style>
  <w:style w:type="character" w:styleId="C5">
    <w:name w:val="Book Title"/>
    <w:rPr>
      <w:rFonts w:ascii="Arial" w:hAnsi="Arial"/>
      <w:color w:val="31A947"/>
      <w:sz w:val="24"/>
    </w:rPr>
  </w:style>
  <w:style w:type="character" w:styleId="C6">
    <w:name w:val="Footer Cha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jpg"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Carolann Bellringer</dc:creator>
  <dcterms:created xsi:type="dcterms:W3CDTF">2021-05-12T10:46:55Z</dcterms:created>
  <cp:lastModifiedBy>Carolann Bellringer</cp:lastModifiedBy>
  <dcterms:modified xsi:type="dcterms:W3CDTF">2021-05-12T10:48:45Z</dcterms:modified>
  <cp:revision>1</cp:revision>
</cp:coreProperties>
</file>